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2F0C8" w14:textId="3613AFA1" w:rsidR="007C2E25" w:rsidRPr="001D68A6" w:rsidRDefault="007C2E25" w:rsidP="007C2E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120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Pr="008050E2">
        <w:rPr>
          <w:rFonts w:cs="Arial"/>
          <w:b/>
          <w:sz w:val="24"/>
          <w:szCs w:val="24"/>
          <w:lang w:val="en-US"/>
        </w:rPr>
        <w:t>R3-23</w:t>
      </w:r>
      <w:r w:rsidR="008050E2" w:rsidRPr="008050E2">
        <w:rPr>
          <w:rFonts w:cs="Arial"/>
          <w:b/>
          <w:sz w:val="24"/>
          <w:szCs w:val="24"/>
          <w:lang w:val="en-US"/>
        </w:rPr>
        <w:t>3099</w:t>
      </w:r>
    </w:p>
    <w:p w14:paraId="064C1E5F" w14:textId="07D6B93A" w:rsidR="007C2E25" w:rsidRDefault="00C971CD" w:rsidP="007C2E25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7C2E25">
        <w:rPr>
          <w:b/>
          <w:noProof/>
          <w:sz w:val="24"/>
        </w:rPr>
        <w:t xml:space="preserve">Incheon, </w:t>
      </w:r>
      <w:r w:rsidR="00682A80">
        <w:rPr>
          <w:b/>
          <w:noProof/>
          <w:sz w:val="24"/>
        </w:rPr>
        <w:t>South Korea</w:t>
      </w:r>
      <w:r w:rsidR="007C2E25">
        <w:rPr>
          <w:b/>
          <w:noProof/>
          <w:sz w:val="24"/>
        </w:rPr>
        <w:t xml:space="preserve"> – </w:t>
      </w:r>
      <w:fldSimple w:instr=" DOCPROPERTY  StartDate  \* MERGEFORMAT ">
        <w:r w:rsidR="007C2E25">
          <w:rPr>
            <w:b/>
            <w:noProof/>
            <w:sz w:val="24"/>
          </w:rPr>
          <w:t>May 22</w:t>
        </w:r>
        <w:r w:rsidR="007C2E25" w:rsidRPr="00F33468">
          <w:rPr>
            <w:b/>
            <w:noProof/>
            <w:sz w:val="24"/>
            <w:vertAlign w:val="superscript"/>
          </w:rPr>
          <w:t>nd</w:t>
        </w:r>
        <w:r w:rsidR="007C2E25">
          <w:rPr>
            <w:b/>
            <w:noProof/>
            <w:sz w:val="24"/>
          </w:rPr>
          <w:t xml:space="preserve"> </w:t>
        </w:r>
      </w:fldSimple>
      <w:r w:rsidR="007C2E25">
        <w:rPr>
          <w:b/>
          <w:noProof/>
          <w:sz w:val="24"/>
        </w:rPr>
        <w:t>– May 26</w:t>
      </w:r>
      <w:r w:rsidR="007C2E25" w:rsidRPr="00004941">
        <w:rPr>
          <w:b/>
          <w:noProof/>
          <w:sz w:val="24"/>
          <w:vertAlign w:val="superscript"/>
        </w:rPr>
        <w:t>th</w:t>
      </w:r>
      <w:r w:rsidR="007C2E25">
        <w:rPr>
          <w:b/>
          <w:noProof/>
          <w:sz w:val="24"/>
        </w:rPr>
        <w:t xml:space="preserve"> </w:t>
      </w:r>
      <w:fldSimple w:instr=" DOCPROPERTY  EndDate  \* MERGEFORMAT ">
        <w:r w:rsidR="007C2E25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CE95E22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ED2E5D" w:rsidRPr="00561D7E">
        <w:rPr>
          <w:sz w:val="22"/>
        </w:rPr>
        <w:t xml:space="preserve">, </w:t>
      </w:r>
      <w:r w:rsidR="003A7415" w:rsidRPr="00907556">
        <w:rPr>
          <w:sz w:val="22"/>
        </w:rPr>
        <w:t>Nokia</w:t>
      </w:r>
      <w:r w:rsidR="003A7415" w:rsidRPr="00FB093B">
        <w:rPr>
          <w:sz w:val="22"/>
        </w:rPr>
        <w:t xml:space="preserve">, </w:t>
      </w:r>
      <w:r w:rsidR="00ED2E5D" w:rsidRPr="00FB093B">
        <w:rPr>
          <w:sz w:val="22"/>
        </w:rPr>
        <w:t>Nokia Shanghai Bell</w:t>
      </w:r>
      <w:r w:rsidR="00DD7325" w:rsidRPr="00FB093B">
        <w:rPr>
          <w:sz w:val="22"/>
        </w:rPr>
        <w:t xml:space="preserve">, </w:t>
      </w:r>
      <w:r w:rsidR="00FB093B" w:rsidRPr="00FB093B">
        <w:rPr>
          <w:sz w:val="22"/>
        </w:rPr>
        <w:t xml:space="preserve">Deutsche Telekom, </w:t>
      </w:r>
      <w:r w:rsidR="00DD7325" w:rsidRPr="00FB093B">
        <w:rPr>
          <w:sz w:val="22"/>
        </w:rPr>
        <w:t>Qualcomm Incorporate</w:t>
      </w:r>
      <w:r w:rsidR="007D64AD" w:rsidRPr="00FB093B">
        <w:rPr>
          <w:sz w:val="22"/>
        </w:rPr>
        <w:t>d</w:t>
      </w:r>
    </w:p>
    <w:p w14:paraId="0F8DEC3E" w14:textId="332C9CE0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8B439A">
        <w:rPr>
          <w:sz w:val="22"/>
        </w:rPr>
        <w:t xml:space="preserve">   </w:t>
      </w:r>
      <w:r w:rsidR="00E948DB">
        <w:rPr>
          <w:rFonts w:cs="Calibri"/>
          <w:sz w:val="22"/>
          <w:lang w:val="en-US"/>
        </w:rPr>
        <w:t>Radio Resource Status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616FB858" w14:textId="55F995F9" w:rsidR="008304C4" w:rsidRDefault="008C12F0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D</w:t>
      </w:r>
      <w:r w:rsidR="00D31DFF">
        <w:rPr>
          <w:lang w:eastAsia="zh-CN"/>
        </w:rPr>
        <w:t xml:space="preserve">uring previous RAN3 meetings </w:t>
      </w:r>
      <w:r>
        <w:rPr>
          <w:lang w:eastAsia="zh-CN"/>
        </w:rPr>
        <w:t xml:space="preserve">proposals were made </w:t>
      </w:r>
      <w:r w:rsidR="00D31DFF">
        <w:rPr>
          <w:lang w:eastAsia="zh-CN"/>
        </w:rPr>
        <w:t xml:space="preserve">to </w:t>
      </w:r>
      <w:r>
        <w:rPr>
          <w:lang w:eastAsia="zh-CN"/>
        </w:rPr>
        <w:t xml:space="preserve">add support for new </w:t>
      </w:r>
      <w:r w:rsidR="00A952BA">
        <w:rPr>
          <w:lang w:eastAsia="zh-CN"/>
        </w:rPr>
        <w:t xml:space="preserve">load metrics per </w:t>
      </w:r>
      <w:r>
        <w:rPr>
          <w:lang w:eastAsia="zh-CN"/>
        </w:rPr>
        <w:t>NR-U channel</w:t>
      </w:r>
      <w:r w:rsidR="00A952BA">
        <w:rPr>
          <w:lang w:eastAsia="zh-CN"/>
        </w:rPr>
        <w:t xml:space="preserve">. </w:t>
      </w:r>
      <w:r w:rsidR="00AF1CDA">
        <w:rPr>
          <w:lang w:eastAsia="zh-CN"/>
        </w:rPr>
        <w:t xml:space="preserve">In this </w:t>
      </w:r>
      <w:r w:rsidR="00AF1CDA" w:rsidRPr="00561D7E">
        <w:rPr>
          <w:lang w:eastAsia="zh-CN"/>
        </w:rPr>
        <w:t>contribution we further discuss the benefits</w:t>
      </w:r>
      <w:r w:rsidR="00A437CD" w:rsidRPr="00561D7E">
        <w:rPr>
          <w:lang w:eastAsia="zh-CN"/>
        </w:rPr>
        <w:t xml:space="preserve"> of addition of Radio Resource Status per NR-U channel.</w:t>
      </w:r>
    </w:p>
    <w:p w14:paraId="31563244" w14:textId="77777777" w:rsidR="00C16A64" w:rsidRPr="00561D7E" w:rsidRDefault="00C16A64" w:rsidP="00243F22">
      <w:pPr>
        <w:spacing w:afterLines="50" w:after="120" w:line="256" w:lineRule="auto"/>
        <w:rPr>
          <w:lang w:eastAsia="zh-CN"/>
        </w:rPr>
      </w:pPr>
    </w:p>
    <w:p w14:paraId="41315B84" w14:textId="1C6F51A6" w:rsidR="00C35EDB" w:rsidRPr="00561D7E" w:rsidRDefault="00094E27" w:rsidP="00062974">
      <w:pPr>
        <w:pStyle w:val="Heading1"/>
        <w:numPr>
          <w:ilvl w:val="0"/>
          <w:numId w:val="19"/>
        </w:numPr>
        <w:rPr>
          <w:lang w:val="en-US"/>
        </w:rPr>
      </w:pPr>
      <w:r w:rsidRPr="00561D7E">
        <w:rPr>
          <w:lang w:val="en-US"/>
        </w:rPr>
        <w:t xml:space="preserve">Radio Resource Status </w:t>
      </w:r>
      <w:r w:rsidR="006D3534" w:rsidRPr="00561D7E">
        <w:rPr>
          <w:lang w:val="en-US"/>
        </w:rPr>
        <w:t>per NR-U Channel</w:t>
      </w:r>
    </w:p>
    <w:p w14:paraId="79D40275" w14:textId="64BC6C1E" w:rsidR="00E948DB" w:rsidRPr="00561D7E" w:rsidRDefault="00705B99" w:rsidP="00E948DB">
      <w:pPr>
        <w:rPr>
          <w:lang w:val="en-US"/>
        </w:rPr>
      </w:pPr>
      <w:r w:rsidRPr="00561D7E">
        <w:rPr>
          <w:lang w:val="en-US"/>
        </w:rPr>
        <w:t>As specified in XnAP</w:t>
      </w:r>
      <w:r w:rsidR="00E948DB" w:rsidRPr="00561D7E">
        <w:rPr>
          <w:lang w:val="en-US"/>
        </w:rPr>
        <w:t xml:space="preserve"> (clause 9.2.2.50) “</w:t>
      </w:r>
      <w:r w:rsidR="00E948DB" w:rsidRPr="00561D7E">
        <w:rPr>
          <w:i/>
          <w:iCs/>
          <w:lang w:val="en-US"/>
        </w:rPr>
        <w:t>T</w:t>
      </w:r>
      <w:r w:rsidR="00A952BA" w:rsidRPr="00561D7E">
        <w:rPr>
          <w:i/>
          <w:iCs/>
          <w:lang w:val="en-US"/>
        </w:rPr>
        <w:t>he Radio Resource Status IE indicates the usage of the PRBs per cell for MIMO, per SSB area</w:t>
      </w:r>
      <w:r w:rsidR="00A952BA" w:rsidRPr="00561D7E">
        <w:rPr>
          <w:i/>
          <w:iCs/>
        </w:rPr>
        <w:t xml:space="preserve">, </w:t>
      </w:r>
      <w:r w:rsidR="00A952BA" w:rsidRPr="00561D7E">
        <w:rPr>
          <w:i/>
          <w:iCs/>
          <w:lang w:val="en-US"/>
        </w:rPr>
        <w:t xml:space="preserve">and per </w:t>
      </w:r>
      <w:r w:rsidR="00A952BA" w:rsidRPr="00561D7E">
        <w:rPr>
          <w:i/>
          <w:iCs/>
        </w:rPr>
        <w:t>slice</w:t>
      </w:r>
      <w:r w:rsidR="00A952BA" w:rsidRPr="00561D7E">
        <w:rPr>
          <w:i/>
          <w:iCs/>
          <w:lang w:val="en-US"/>
        </w:rPr>
        <w:t xml:space="preserve"> </w:t>
      </w:r>
      <w:r w:rsidR="00A952BA" w:rsidRPr="00561D7E">
        <w:rPr>
          <w:i/>
          <w:iCs/>
          <w:lang w:val="en-US" w:eastAsia="zh-CN"/>
        </w:rPr>
        <w:t xml:space="preserve">for all traffic </w:t>
      </w:r>
      <w:r w:rsidR="00A952BA" w:rsidRPr="00561D7E">
        <w:rPr>
          <w:i/>
          <w:iCs/>
          <w:lang w:val="en-US"/>
        </w:rPr>
        <w:t>in Downlink and Uplink</w:t>
      </w:r>
      <w:r w:rsidR="00A952BA" w:rsidRPr="00561D7E">
        <w:rPr>
          <w:rFonts w:hint="eastAsia"/>
          <w:i/>
          <w:iCs/>
          <w:lang w:val="en-US" w:eastAsia="zh-CN"/>
        </w:rPr>
        <w:t xml:space="preserve"> </w:t>
      </w:r>
      <w:r w:rsidR="00A952BA" w:rsidRPr="00561D7E">
        <w:rPr>
          <w:i/>
          <w:iCs/>
          <w:lang w:val="en-US" w:eastAsia="zh-CN"/>
        </w:rPr>
        <w:t>and the usage of PDCCH CCEs for Downlink and Uplink scheduling</w:t>
      </w:r>
      <w:r w:rsidR="00A952BA" w:rsidRPr="00561D7E">
        <w:rPr>
          <w:i/>
          <w:iCs/>
          <w:lang w:val="en-US"/>
        </w:rPr>
        <w:t>.</w:t>
      </w:r>
      <w:r w:rsidR="00E948DB" w:rsidRPr="00561D7E">
        <w:rPr>
          <w:lang w:val="en-US"/>
        </w:rPr>
        <w:t xml:space="preserve">”. Similar description exists in F1AP. </w:t>
      </w:r>
    </w:p>
    <w:p w14:paraId="1E9FF703" w14:textId="746231BA" w:rsidR="00E948DB" w:rsidRPr="00561D7E" w:rsidRDefault="00E948DB" w:rsidP="00E948DB">
      <w:pPr>
        <w:rPr>
          <w:lang w:val="en-US" w:eastAsia="zh-CN"/>
        </w:rPr>
      </w:pPr>
      <w:proofErr w:type="gramStart"/>
      <w:r w:rsidRPr="00561D7E">
        <w:rPr>
          <w:lang w:val="en-US" w:eastAsia="zh-CN"/>
        </w:rPr>
        <w:t>At the moment</w:t>
      </w:r>
      <w:proofErr w:type="gramEnd"/>
      <w:r w:rsidRPr="00561D7E">
        <w:rPr>
          <w:lang w:val="en-US" w:eastAsia="zh-CN"/>
        </w:rPr>
        <w:t xml:space="preserve"> Radio Resource Status does not consider the NR-U channel granularity. If there are two potential candidate cells for load balancing, say cell A and cell B, and each cell has two (or more) NR-U channels defined, it is not possible to understand </w:t>
      </w:r>
      <w:r w:rsidR="00595130" w:rsidRPr="00561D7E">
        <w:rPr>
          <w:lang w:val="en-US" w:eastAsia="zh-CN"/>
        </w:rPr>
        <w:t>whether the</w:t>
      </w:r>
      <w:r w:rsidRPr="00561D7E">
        <w:rPr>
          <w:lang w:val="en-US" w:eastAsia="zh-CN"/>
        </w:rPr>
        <w:t xml:space="preserve"> cell A or </w:t>
      </w:r>
      <w:r w:rsidR="00595130" w:rsidRPr="00561D7E">
        <w:rPr>
          <w:lang w:val="en-US" w:eastAsia="zh-CN"/>
        </w:rPr>
        <w:t xml:space="preserve">the </w:t>
      </w:r>
      <w:r w:rsidRPr="00561D7E">
        <w:rPr>
          <w:lang w:val="en-US" w:eastAsia="zh-CN"/>
        </w:rPr>
        <w:t xml:space="preserve">cell B </w:t>
      </w:r>
      <w:r w:rsidR="00595130" w:rsidRPr="00561D7E">
        <w:rPr>
          <w:lang w:val="en-US" w:eastAsia="zh-CN"/>
        </w:rPr>
        <w:t>is able to</w:t>
      </w:r>
      <w:r w:rsidRPr="00561D7E">
        <w:rPr>
          <w:lang w:val="en-US" w:eastAsia="zh-CN"/>
        </w:rPr>
        <w:t xml:space="preserve"> serve </w:t>
      </w:r>
      <w:r w:rsidR="00595130" w:rsidRPr="00561D7E">
        <w:rPr>
          <w:lang w:val="en-US" w:eastAsia="zh-CN"/>
        </w:rPr>
        <w:t>a</w:t>
      </w:r>
      <w:r w:rsidRPr="00561D7E">
        <w:rPr>
          <w:lang w:val="en-US" w:eastAsia="zh-CN"/>
        </w:rPr>
        <w:t xml:space="preserve"> UE </w:t>
      </w:r>
      <w:r w:rsidR="00595130" w:rsidRPr="00561D7E">
        <w:rPr>
          <w:lang w:val="en-US" w:eastAsia="zh-CN"/>
        </w:rPr>
        <w:t xml:space="preserve">handed over for load balancing reasons </w:t>
      </w:r>
      <w:r w:rsidRPr="00561D7E">
        <w:rPr>
          <w:lang w:val="en-US" w:eastAsia="zh-CN"/>
        </w:rPr>
        <w:t xml:space="preserve">using the least loaded NR-U channel. </w:t>
      </w:r>
    </w:p>
    <w:p w14:paraId="1C9EF807" w14:textId="1F80125A" w:rsidR="00A952BA" w:rsidRPr="00561D7E" w:rsidRDefault="00A952BA" w:rsidP="00A952BA">
      <w:pPr>
        <w:spacing w:after="0" w:line="240" w:lineRule="exact"/>
        <w:rPr>
          <w:b/>
          <w:bCs/>
          <w:lang w:val="en-US" w:eastAsia="zh-CN"/>
        </w:rPr>
      </w:pPr>
      <w:r w:rsidRPr="00561D7E">
        <w:rPr>
          <w:lang w:val="en-US" w:eastAsia="zh-CN"/>
        </w:rPr>
        <w:t xml:space="preserve">If the Radio </w:t>
      </w:r>
      <w:r w:rsidR="00E67BE7" w:rsidRPr="00561D7E">
        <w:rPr>
          <w:lang w:val="en-US" w:eastAsia="zh-CN"/>
        </w:rPr>
        <w:t>R</w:t>
      </w:r>
      <w:r w:rsidRPr="00561D7E">
        <w:rPr>
          <w:lang w:val="en-US" w:eastAsia="zh-CN"/>
        </w:rPr>
        <w:t xml:space="preserve">esource Status </w:t>
      </w:r>
      <w:r w:rsidR="00E67BE7" w:rsidRPr="00561D7E">
        <w:rPr>
          <w:lang w:val="en-US" w:eastAsia="zh-CN"/>
        </w:rPr>
        <w:t xml:space="preserve">information </w:t>
      </w:r>
      <w:r w:rsidR="00705B99" w:rsidRPr="00561D7E">
        <w:rPr>
          <w:lang w:val="en-US" w:eastAsia="zh-CN"/>
        </w:rPr>
        <w:t xml:space="preserve">would be reported </w:t>
      </w:r>
      <w:r w:rsidRPr="00561D7E">
        <w:rPr>
          <w:lang w:val="en-US" w:eastAsia="zh-CN"/>
        </w:rPr>
        <w:t>per NR-U Channel, the receiving node</w:t>
      </w:r>
      <w:r w:rsidR="00705B99" w:rsidRPr="00561D7E">
        <w:rPr>
          <w:lang w:val="en-US" w:eastAsia="zh-CN"/>
        </w:rPr>
        <w:t xml:space="preserve"> would be able to </w:t>
      </w:r>
      <w:r w:rsidRPr="00561D7E">
        <w:rPr>
          <w:lang w:val="en-US" w:eastAsia="zh-CN"/>
        </w:rPr>
        <w:t xml:space="preserve">understand </w:t>
      </w:r>
      <w:r w:rsidR="00705B99" w:rsidRPr="00561D7E">
        <w:rPr>
          <w:lang w:val="en-US" w:eastAsia="zh-CN"/>
        </w:rPr>
        <w:t xml:space="preserve">the amount of </w:t>
      </w:r>
      <w:r w:rsidR="005D080E" w:rsidRPr="00561D7E">
        <w:rPr>
          <w:lang w:val="en-US" w:eastAsia="zh-CN"/>
        </w:rPr>
        <w:t>consume</w:t>
      </w:r>
      <w:r w:rsidR="00F6393D" w:rsidRPr="00561D7E">
        <w:rPr>
          <w:lang w:val="en-US" w:eastAsia="zh-CN"/>
        </w:rPr>
        <w:t xml:space="preserve">d </w:t>
      </w:r>
      <w:r w:rsidR="005D080E" w:rsidRPr="00561D7E">
        <w:rPr>
          <w:lang w:val="en-US" w:eastAsia="zh-CN"/>
        </w:rPr>
        <w:t xml:space="preserve">radio </w:t>
      </w:r>
      <w:r w:rsidR="00705B99" w:rsidRPr="00561D7E">
        <w:rPr>
          <w:lang w:val="en-US" w:eastAsia="zh-CN"/>
        </w:rPr>
        <w:t>resources (</w:t>
      </w:r>
      <w:proofErr w:type="gramStart"/>
      <w:r w:rsidR="00705B99" w:rsidRPr="00561D7E">
        <w:rPr>
          <w:lang w:val="en-US" w:eastAsia="zh-CN"/>
        </w:rPr>
        <w:t>e.g.</w:t>
      </w:r>
      <w:proofErr w:type="gramEnd"/>
      <w:r w:rsidR="00705B99" w:rsidRPr="00561D7E">
        <w:rPr>
          <w:lang w:val="en-US" w:eastAsia="zh-CN"/>
        </w:rPr>
        <w:t xml:space="preserve"> PRB) </w:t>
      </w:r>
      <w:r w:rsidR="00CC0C42" w:rsidRPr="00561D7E">
        <w:rPr>
          <w:lang w:val="en-US" w:eastAsia="zh-CN"/>
        </w:rPr>
        <w:t>for an</w:t>
      </w:r>
      <w:r w:rsidR="00E948DB" w:rsidRPr="00561D7E">
        <w:rPr>
          <w:lang w:val="en-US" w:eastAsia="zh-CN"/>
        </w:rPr>
        <w:t xml:space="preserve"> individual</w:t>
      </w:r>
      <w:r w:rsidR="00705B99" w:rsidRPr="00561D7E">
        <w:rPr>
          <w:lang w:val="en-US" w:eastAsia="zh-CN"/>
        </w:rPr>
        <w:t xml:space="preserve"> NR-U Channel</w:t>
      </w:r>
      <w:r w:rsidR="00E948DB" w:rsidRPr="00561D7E">
        <w:rPr>
          <w:lang w:val="en-US" w:eastAsia="zh-CN"/>
        </w:rPr>
        <w:t>,</w:t>
      </w:r>
      <w:r w:rsidR="00705B99" w:rsidRPr="00561D7E">
        <w:rPr>
          <w:lang w:val="en-US" w:eastAsia="zh-CN"/>
        </w:rPr>
        <w:t xml:space="preserve"> with the same granularities </w:t>
      </w:r>
      <w:r w:rsidR="00CC0C42" w:rsidRPr="00561D7E">
        <w:rPr>
          <w:lang w:val="en-US" w:eastAsia="zh-CN"/>
        </w:rPr>
        <w:t xml:space="preserve">available in the existing Radio Resource Status IE </w:t>
      </w:r>
      <w:r w:rsidR="00E948DB" w:rsidRPr="00561D7E">
        <w:rPr>
          <w:lang w:val="en-US" w:eastAsia="zh-CN"/>
        </w:rPr>
        <w:t>(e.g. per SSB area)</w:t>
      </w:r>
      <w:r w:rsidR="00705B99" w:rsidRPr="00561D7E">
        <w:rPr>
          <w:lang w:val="en-US" w:eastAsia="zh-CN"/>
        </w:rPr>
        <w:t xml:space="preserve">. </w:t>
      </w:r>
      <w:r w:rsidR="00E948DB" w:rsidRPr="00561D7E">
        <w:rPr>
          <w:lang w:val="en-US" w:eastAsia="zh-CN"/>
        </w:rPr>
        <w:t>In the example mentioned earlier, if one of the</w:t>
      </w:r>
      <w:r w:rsidR="00705B99" w:rsidRPr="00561D7E">
        <w:rPr>
          <w:lang w:val="en-US" w:eastAsia="zh-CN"/>
        </w:rPr>
        <w:t xml:space="preserve"> NR-U Channels </w:t>
      </w:r>
      <w:r w:rsidR="00E948DB" w:rsidRPr="00561D7E">
        <w:rPr>
          <w:lang w:val="en-US" w:eastAsia="zh-CN"/>
        </w:rPr>
        <w:t xml:space="preserve">of cell A is reported as the least loaded channel, compared to </w:t>
      </w:r>
      <w:r w:rsidR="00CC0C42" w:rsidRPr="00561D7E">
        <w:rPr>
          <w:lang w:val="en-US" w:eastAsia="zh-CN"/>
        </w:rPr>
        <w:t>another</w:t>
      </w:r>
      <w:r w:rsidR="00E948DB" w:rsidRPr="00561D7E">
        <w:rPr>
          <w:lang w:val="en-US" w:eastAsia="zh-CN"/>
        </w:rPr>
        <w:t xml:space="preserve"> NR-U channels of cell B, </w:t>
      </w:r>
      <w:r w:rsidR="00705B99" w:rsidRPr="00561D7E">
        <w:rPr>
          <w:lang w:val="en-US" w:eastAsia="zh-CN"/>
        </w:rPr>
        <w:t xml:space="preserve">load balancing </w:t>
      </w:r>
      <w:r w:rsidR="00E948DB" w:rsidRPr="00561D7E">
        <w:rPr>
          <w:lang w:val="en-US" w:eastAsia="zh-CN"/>
        </w:rPr>
        <w:t>can decide to handover UEs to cell A instead of</w:t>
      </w:r>
      <w:r w:rsidR="00D267F9" w:rsidRPr="00561D7E">
        <w:rPr>
          <w:lang w:val="en-US" w:eastAsia="zh-CN"/>
        </w:rPr>
        <w:t xml:space="preserve"> to</w:t>
      </w:r>
      <w:r w:rsidR="00E948DB" w:rsidRPr="00561D7E">
        <w:rPr>
          <w:lang w:val="en-US" w:eastAsia="zh-CN"/>
        </w:rPr>
        <w:t xml:space="preserve"> cell B</w:t>
      </w:r>
      <w:r w:rsidR="005D080E" w:rsidRPr="00561D7E">
        <w:rPr>
          <w:lang w:val="en-US" w:eastAsia="zh-CN"/>
        </w:rPr>
        <w:t>.</w:t>
      </w:r>
      <w:r w:rsidRPr="00561D7E">
        <w:rPr>
          <w:lang w:val="en-US" w:eastAsia="zh-CN"/>
        </w:rPr>
        <w:t xml:space="preserve"> </w:t>
      </w:r>
      <w:r w:rsidR="00E948DB" w:rsidRPr="00561D7E">
        <w:rPr>
          <w:lang w:val="en-US" w:eastAsia="zh-CN"/>
        </w:rPr>
        <w:br/>
      </w:r>
      <w:r w:rsidRPr="00561D7E">
        <w:rPr>
          <w:lang w:val="en-US" w:eastAsia="zh-CN"/>
        </w:rPr>
        <w:t xml:space="preserve">Therefore, we propose to add </w:t>
      </w:r>
      <w:r w:rsidR="005D080E" w:rsidRPr="00561D7E">
        <w:rPr>
          <w:lang w:val="en-US" w:eastAsia="zh-CN"/>
        </w:rPr>
        <w:t xml:space="preserve">as new NR-U load metric, </w:t>
      </w:r>
      <w:r w:rsidR="00716D52" w:rsidRPr="00561D7E">
        <w:rPr>
          <w:lang w:val="en-US" w:eastAsia="zh-CN"/>
        </w:rPr>
        <w:t xml:space="preserve">a </w:t>
      </w:r>
      <w:r w:rsidRPr="00561D7E">
        <w:rPr>
          <w:lang w:val="en-US"/>
        </w:rPr>
        <w:t>Radio Resource Status</w:t>
      </w:r>
      <w:r w:rsidR="00716D52" w:rsidRPr="00561D7E">
        <w:rPr>
          <w:lang w:val="en-US"/>
        </w:rPr>
        <w:t xml:space="preserve"> IE per NR-U Channel. Th</w:t>
      </w:r>
      <w:r w:rsidR="00993484" w:rsidRPr="00561D7E">
        <w:rPr>
          <w:lang w:val="en-US"/>
        </w:rPr>
        <w:t xml:space="preserve">is addition is applicable to the </w:t>
      </w:r>
      <w:r w:rsidRPr="00561D7E">
        <w:rPr>
          <w:lang w:val="en-US"/>
        </w:rPr>
        <w:t>XnAP RESOURCE STATUS UPDATE message</w:t>
      </w:r>
      <w:r w:rsidR="00E948DB" w:rsidRPr="00561D7E">
        <w:rPr>
          <w:lang w:val="en-US"/>
        </w:rPr>
        <w:t xml:space="preserve"> and</w:t>
      </w:r>
      <w:r w:rsidR="00993484" w:rsidRPr="00561D7E">
        <w:rPr>
          <w:lang w:val="en-US"/>
        </w:rPr>
        <w:t xml:space="preserve"> to the</w:t>
      </w:r>
      <w:r w:rsidR="00E948DB" w:rsidRPr="00561D7E">
        <w:rPr>
          <w:lang w:val="en-US"/>
        </w:rPr>
        <w:t xml:space="preserve"> F1AP RESOURCE STATUS UPDATE message.</w:t>
      </w:r>
      <w:r w:rsidRPr="00561D7E">
        <w:rPr>
          <w:lang w:val="en-US"/>
        </w:rPr>
        <w:br/>
      </w:r>
    </w:p>
    <w:p w14:paraId="35D7487F" w14:textId="255B25F8" w:rsidR="00F6393D" w:rsidRDefault="00A952BA" w:rsidP="00A952BA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>Proposal 1: Add</w:t>
      </w:r>
      <w:r w:rsidR="005D080E" w:rsidRPr="00561D7E">
        <w:rPr>
          <w:b/>
          <w:bCs/>
          <w:lang w:val="en-US" w:eastAsia="zh-CN"/>
        </w:rPr>
        <w:t xml:space="preserve"> a</w:t>
      </w:r>
      <w:r w:rsidRPr="00561D7E">
        <w:rPr>
          <w:b/>
          <w:bCs/>
          <w:lang w:val="en-US" w:eastAsia="zh-CN"/>
        </w:rPr>
        <w:t xml:space="preserve"> </w:t>
      </w:r>
      <w:r w:rsidR="005D080E" w:rsidRPr="00561D7E">
        <w:rPr>
          <w:b/>
          <w:bCs/>
          <w:i/>
          <w:iCs/>
          <w:lang w:val="en-US"/>
        </w:rPr>
        <w:t>Radio Resource Status per NR-U Channel</w:t>
      </w:r>
      <w:r w:rsidR="005D080E" w:rsidRPr="00561D7E">
        <w:rPr>
          <w:b/>
          <w:bCs/>
          <w:lang w:val="en-US" w:eastAsia="zh-CN"/>
        </w:rPr>
        <w:t xml:space="preserve"> IE as new </w:t>
      </w:r>
      <w:r w:rsidRPr="00561D7E">
        <w:rPr>
          <w:b/>
          <w:bCs/>
          <w:lang w:val="en-US" w:eastAsia="zh-CN"/>
        </w:rPr>
        <w:t>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XnAP RESOURCE STATUS UPDATE message</w:t>
      </w:r>
      <w:r w:rsidR="005D080E" w:rsidRPr="00561D7E">
        <w:rPr>
          <w:b/>
          <w:bCs/>
          <w:lang w:val="en-US" w:eastAsia="zh-CN"/>
        </w:rPr>
        <w:t>.</w:t>
      </w:r>
      <w:r w:rsidRPr="00561D7E">
        <w:rPr>
          <w:b/>
          <w:bCs/>
          <w:lang w:val="en-US" w:eastAsia="zh-CN"/>
        </w:rPr>
        <w:br/>
      </w:r>
      <w:r w:rsidR="00F6393D" w:rsidRPr="00561D7E">
        <w:rPr>
          <w:b/>
          <w:bCs/>
          <w:lang w:val="en-US" w:eastAsia="zh-CN"/>
        </w:rPr>
        <w:t xml:space="preserve">Proposal </w:t>
      </w:r>
      <w:r w:rsidR="00EA6606" w:rsidRPr="00561D7E">
        <w:rPr>
          <w:b/>
          <w:bCs/>
          <w:lang w:val="en-US" w:eastAsia="zh-CN"/>
        </w:rPr>
        <w:t>2</w:t>
      </w:r>
      <w:r w:rsidR="00F6393D" w:rsidRPr="00561D7E">
        <w:rPr>
          <w:b/>
          <w:bCs/>
          <w:lang w:val="en-US" w:eastAsia="zh-CN"/>
        </w:rPr>
        <w:t xml:space="preserve">: Add a </w:t>
      </w:r>
      <w:r w:rsidR="00F6393D" w:rsidRPr="00561D7E">
        <w:rPr>
          <w:b/>
          <w:bCs/>
          <w:i/>
          <w:iCs/>
          <w:lang w:val="en-US"/>
        </w:rPr>
        <w:t>Radio Resource Status per NR-U Channel</w:t>
      </w:r>
      <w:r w:rsidR="00F6393D" w:rsidRPr="00561D7E">
        <w:rPr>
          <w:b/>
          <w:bCs/>
          <w:lang w:val="en-US" w:eastAsia="zh-CN"/>
        </w:rPr>
        <w:t xml:space="preserve"> IE as new NR-U load metrics</w:t>
      </w:r>
      <w:r w:rsidR="00F6393D" w:rsidRPr="00561D7E">
        <w:t xml:space="preserve"> </w:t>
      </w:r>
      <w:r w:rsidR="00F6393D" w:rsidRPr="00561D7E">
        <w:rPr>
          <w:b/>
          <w:bCs/>
          <w:lang w:val="en-US" w:eastAsia="zh-CN"/>
        </w:rPr>
        <w:t>in F1AP RESOURCE STATUS UPDATE message.</w:t>
      </w:r>
    </w:p>
    <w:p w14:paraId="039A0143" w14:textId="1511AE4F" w:rsidR="00096781" w:rsidRDefault="005E694D" w:rsidP="00A474CB">
      <w:pPr>
        <w:rPr>
          <w:lang w:val="en-US"/>
        </w:rPr>
      </w:pPr>
      <w:r w:rsidRPr="00561D7E">
        <w:rPr>
          <w:lang w:val="en-US"/>
        </w:rPr>
        <w:t xml:space="preserve">The proposed </w:t>
      </w:r>
      <w:r w:rsidR="00A8439F" w:rsidRPr="00561D7E">
        <w:rPr>
          <w:lang w:val="en-US"/>
        </w:rPr>
        <w:t>TP</w:t>
      </w:r>
      <w:r w:rsidRPr="00561D7E">
        <w:rPr>
          <w:lang w:val="en-US"/>
        </w:rPr>
        <w:t xml:space="preserve"> for XnAP </w:t>
      </w:r>
      <w:r w:rsidR="00726931">
        <w:rPr>
          <w:lang w:val="en-US"/>
        </w:rPr>
        <w:t>is</w:t>
      </w:r>
      <w:r w:rsidRPr="00561D7E">
        <w:rPr>
          <w:lang w:val="en-US"/>
        </w:rPr>
        <w:t xml:space="preserve"> found in </w:t>
      </w:r>
      <w:bookmarkStart w:id="0" w:name="_Hlk131694120"/>
      <w:r w:rsidR="00726931" w:rsidRPr="008050E2">
        <w:rPr>
          <w:lang w:val="en-US"/>
        </w:rPr>
        <w:t>R3-</w:t>
      </w:r>
      <w:bookmarkEnd w:id="0"/>
      <w:r w:rsidR="005C6A0D" w:rsidRPr="008050E2">
        <w:rPr>
          <w:lang w:val="en-US"/>
        </w:rPr>
        <w:t>23</w:t>
      </w:r>
      <w:r w:rsidR="008050E2" w:rsidRPr="008050E2">
        <w:rPr>
          <w:lang w:val="en-US"/>
        </w:rPr>
        <w:t>3100</w:t>
      </w:r>
      <w:r w:rsidRPr="00561D7E">
        <w:rPr>
          <w:lang w:val="en-US"/>
        </w:rPr>
        <w:t>.</w:t>
      </w:r>
    </w:p>
    <w:p w14:paraId="1D5675AD" w14:textId="3B21F6C6" w:rsidR="00726931" w:rsidRDefault="00726931" w:rsidP="00726931">
      <w:pPr>
        <w:rPr>
          <w:lang w:val="en-US"/>
        </w:rPr>
      </w:pPr>
      <w:r w:rsidRPr="00561D7E">
        <w:rPr>
          <w:lang w:val="en-US"/>
        </w:rPr>
        <w:t xml:space="preserve">The proposed TP for </w:t>
      </w:r>
      <w:r>
        <w:rPr>
          <w:lang w:val="en-US"/>
        </w:rPr>
        <w:t>F1</w:t>
      </w:r>
      <w:r w:rsidRPr="00561D7E">
        <w:rPr>
          <w:lang w:val="en-US"/>
        </w:rPr>
        <w:t xml:space="preserve">AP </w:t>
      </w:r>
      <w:r>
        <w:rPr>
          <w:lang w:val="en-US"/>
        </w:rPr>
        <w:t>is</w:t>
      </w:r>
      <w:r w:rsidRPr="00561D7E">
        <w:rPr>
          <w:lang w:val="en-US"/>
        </w:rPr>
        <w:t xml:space="preserve"> found in </w:t>
      </w:r>
      <w:r w:rsidR="008050E2" w:rsidRPr="008050E2">
        <w:rPr>
          <w:lang w:val="en-US"/>
        </w:rPr>
        <w:t>R3-23310</w:t>
      </w:r>
      <w:r w:rsidR="008050E2">
        <w:rPr>
          <w:lang w:val="en-US"/>
        </w:rPr>
        <w:t>1</w:t>
      </w:r>
      <w:r w:rsidRPr="00561D7E">
        <w:rPr>
          <w:lang w:val="en-US"/>
        </w:rPr>
        <w:t>.</w:t>
      </w:r>
    </w:p>
    <w:p w14:paraId="22D0BA5C" w14:textId="6693E166" w:rsidR="00726931" w:rsidRDefault="00726931" w:rsidP="00726931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561D7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Agree on the proposed TPs </w:t>
      </w:r>
      <w:r w:rsidR="00AA33A6">
        <w:rPr>
          <w:b/>
          <w:bCs/>
          <w:lang w:val="en-US" w:eastAsia="zh-CN"/>
        </w:rPr>
        <w:t>for XnAP and F1AP, respectively in</w:t>
      </w:r>
      <w:r>
        <w:rPr>
          <w:b/>
          <w:bCs/>
          <w:lang w:val="en-US" w:eastAsia="zh-CN"/>
        </w:rPr>
        <w:t xml:space="preserve"> </w:t>
      </w:r>
      <w:r w:rsidR="0045493C" w:rsidRPr="0045493C">
        <w:rPr>
          <w:b/>
          <w:bCs/>
          <w:lang w:val="en-US" w:eastAsia="zh-CN"/>
        </w:rPr>
        <w:t>R3-233100</w:t>
      </w:r>
      <w:r w:rsidR="0045493C">
        <w:rPr>
          <w:b/>
          <w:bCs/>
          <w:lang w:val="en-US" w:eastAsia="zh-CN"/>
        </w:rPr>
        <w:t xml:space="preserve"> </w:t>
      </w:r>
      <w:r w:rsidR="00AA33A6">
        <w:rPr>
          <w:b/>
          <w:bCs/>
          <w:lang w:val="en-US" w:eastAsia="zh-CN"/>
        </w:rPr>
        <w:t xml:space="preserve">and </w:t>
      </w:r>
      <w:r w:rsidR="0045493C" w:rsidRPr="0045493C">
        <w:rPr>
          <w:b/>
          <w:bCs/>
          <w:lang w:val="en-US" w:eastAsia="zh-CN"/>
        </w:rPr>
        <w:t>R3-23310</w:t>
      </w:r>
      <w:r w:rsidR="0045493C">
        <w:rPr>
          <w:b/>
          <w:bCs/>
          <w:lang w:val="en-US" w:eastAsia="zh-CN"/>
        </w:rPr>
        <w:t>1.</w:t>
      </w:r>
    </w:p>
    <w:p w14:paraId="0DCDDF76" w14:textId="77777777" w:rsidR="00726931" w:rsidRDefault="00726931" w:rsidP="00A474CB">
      <w:pPr>
        <w:rPr>
          <w:lang w:val="en-US"/>
        </w:rPr>
      </w:pPr>
    </w:p>
    <w:p w14:paraId="5FEE7879" w14:textId="77777777" w:rsidR="00AA33A6" w:rsidRDefault="00AA33A6" w:rsidP="00A474CB">
      <w:pPr>
        <w:rPr>
          <w:lang w:val="en-US"/>
        </w:rPr>
      </w:pPr>
    </w:p>
    <w:p w14:paraId="7CA46FAD" w14:textId="77777777" w:rsidR="00AA33A6" w:rsidRDefault="00AA33A6" w:rsidP="00A474CB">
      <w:pPr>
        <w:rPr>
          <w:lang w:val="en-US"/>
        </w:rPr>
      </w:pPr>
    </w:p>
    <w:p w14:paraId="52D6AB66" w14:textId="77777777" w:rsidR="00AA33A6" w:rsidRPr="00561D7E" w:rsidRDefault="00AA33A6" w:rsidP="00A474CB">
      <w:pPr>
        <w:rPr>
          <w:lang w:val="en-US"/>
        </w:rPr>
      </w:pPr>
    </w:p>
    <w:p w14:paraId="75D85600" w14:textId="77777777" w:rsidR="009C37AD" w:rsidRPr="00561D7E" w:rsidRDefault="009C37AD" w:rsidP="009C37AD">
      <w:pPr>
        <w:pStyle w:val="Heading1"/>
      </w:pPr>
      <w:r w:rsidRPr="00561D7E">
        <w:lastRenderedPageBreak/>
        <w:t>Conclusion</w:t>
      </w:r>
    </w:p>
    <w:p w14:paraId="6B396A32" w14:textId="79BACEEC" w:rsidR="00EA6606" w:rsidRPr="00561D7E" w:rsidRDefault="009C37AD" w:rsidP="009C37AD">
      <w:pPr>
        <w:pStyle w:val="BodyText"/>
        <w:rPr>
          <w:lang w:val="en-US"/>
        </w:rPr>
      </w:pPr>
      <w:r w:rsidRPr="00561D7E">
        <w:rPr>
          <w:lang w:val="en-US"/>
        </w:rPr>
        <w:t xml:space="preserve">This </w:t>
      </w:r>
      <w:r w:rsidR="00EA6606" w:rsidRPr="00561D7E">
        <w:rPr>
          <w:lang w:val="en-US"/>
        </w:rPr>
        <w:t>contribution</w:t>
      </w:r>
      <w:r w:rsidRPr="00561D7E">
        <w:rPr>
          <w:lang w:val="en-US"/>
        </w:rPr>
        <w:t xml:space="preserve"> </w:t>
      </w:r>
      <w:r w:rsidR="00EA6606" w:rsidRPr="00561D7E">
        <w:rPr>
          <w:lang w:val="en-US"/>
        </w:rPr>
        <w:t>proposes</w:t>
      </w:r>
      <w:r w:rsidRPr="00561D7E">
        <w:rPr>
          <w:lang w:val="en-US"/>
        </w:rPr>
        <w:t xml:space="preserve"> </w:t>
      </w:r>
      <w:r w:rsidR="00010F69" w:rsidRPr="00561D7E">
        <w:rPr>
          <w:lang w:val="en-US"/>
        </w:rPr>
        <w:t xml:space="preserve">new </w:t>
      </w:r>
      <w:r w:rsidR="00EA6606" w:rsidRPr="00561D7E">
        <w:rPr>
          <w:lang w:val="en-US"/>
        </w:rPr>
        <w:t>per NR-U channel load metrics for MLB purposes.</w:t>
      </w:r>
      <w:r w:rsidR="00993484" w:rsidRPr="00561D7E">
        <w:rPr>
          <w:lang w:val="en-US"/>
        </w:rPr>
        <w:t xml:space="preserve"> </w:t>
      </w:r>
      <w:r w:rsidR="00EA6606" w:rsidRPr="00561D7E">
        <w:rPr>
          <w:lang w:val="en-US"/>
        </w:rPr>
        <w:t>The following proposals were made:</w:t>
      </w:r>
    </w:p>
    <w:p w14:paraId="53812171" w14:textId="156A3780" w:rsidR="00EA6606" w:rsidRDefault="00EA6606" w:rsidP="00EA6606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1: Add a </w:t>
      </w:r>
      <w:r w:rsidRPr="00561D7E">
        <w:rPr>
          <w:b/>
          <w:bCs/>
          <w:i/>
          <w:iCs/>
          <w:lang w:val="en-US"/>
        </w:rPr>
        <w:t>Radio Resource Status per NR-U Channel</w:t>
      </w:r>
      <w:r w:rsidRPr="00561D7E">
        <w:rPr>
          <w:b/>
          <w:bCs/>
          <w:lang w:val="en-US" w:eastAsia="zh-CN"/>
        </w:rPr>
        <w:t xml:space="preserve"> IE as new 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XnAP RESOURCE STATUS UPDATE message.</w:t>
      </w:r>
      <w:r w:rsidRPr="00561D7E">
        <w:rPr>
          <w:b/>
          <w:bCs/>
          <w:lang w:val="en-US" w:eastAsia="zh-CN"/>
        </w:rPr>
        <w:br/>
        <w:t xml:space="preserve">Proposal 2: Add a </w:t>
      </w:r>
      <w:r w:rsidRPr="00561D7E">
        <w:rPr>
          <w:b/>
          <w:bCs/>
          <w:i/>
          <w:iCs/>
          <w:lang w:val="en-US"/>
        </w:rPr>
        <w:t>Radio Resource Status per NR-U Channel</w:t>
      </w:r>
      <w:r w:rsidRPr="00561D7E">
        <w:rPr>
          <w:b/>
          <w:bCs/>
          <w:lang w:val="en-US" w:eastAsia="zh-CN"/>
        </w:rPr>
        <w:t xml:space="preserve"> IE as new 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F1AP RESOURCE STATUS UPDATE message.</w:t>
      </w:r>
    </w:p>
    <w:p w14:paraId="296402E7" w14:textId="25874E2A" w:rsidR="00AA33A6" w:rsidRDefault="00AA33A6" w:rsidP="00AA33A6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561D7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Agree on the proposed TPs for XnAP and F1AP, respectively </w:t>
      </w:r>
      <w:r w:rsidR="00C971CD">
        <w:rPr>
          <w:b/>
          <w:bCs/>
          <w:lang w:val="en-US" w:eastAsia="zh-CN"/>
        </w:rPr>
        <w:t xml:space="preserve">in </w:t>
      </w:r>
      <w:r w:rsidR="00C971CD" w:rsidRPr="0045493C">
        <w:rPr>
          <w:b/>
          <w:bCs/>
          <w:lang w:val="en-US" w:eastAsia="zh-CN"/>
        </w:rPr>
        <w:t>R3-233100</w:t>
      </w:r>
      <w:r w:rsidR="00C971CD">
        <w:rPr>
          <w:b/>
          <w:bCs/>
          <w:lang w:val="en-US" w:eastAsia="zh-CN"/>
        </w:rPr>
        <w:t xml:space="preserve"> and </w:t>
      </w:r>
      <w:r w:rsidR="00C971CD" w:rsidRPr="0045493C">
        <w:rPr>
          <w:b/>
          <w:bCs/>
          <w:lang w:val="en-US" w:eastAsia="zh-CN"/>
        </w:rPr>
        <w:t>R3-23310</w:t>
      </w:r>
      <w:r w:rsidR="00C971CD">
        <w:rPr>
          <w:b/>
          <w:bCs/>
          <w:lang w:val="en-US" w:eastAsia="zh-CN"/>
        </w:rPr>
        <w:t>1.</w:t>
      </w:r>
    </w:p>
    <w:sectPr w:rsidR="00AA33A6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C7F7D" w14:textId="77777777" w:rsidR="001B3A35" w:rsidRDefault="001B3A35">
      <w:r>
        <w:separator/>
      </w:r>
    </w:p>
  </w:endnote>
  <w:endnote w:type="continuationSeparator" w:id="0">
    <w:p w14:paraId="530398EB" w14:textId="77777777" w:rsidR="001B3A35" w:rsidRDefault="001B3A35">
      <w:r>
        <w:continuationSeparator/>
      </w:r>
    </w:p>
  </w:endnote>
  <w:endnote w:type="continuationNotice" w:id="1">
    <w:p w14:paraId="5DFE2D0D" w14:textId="77777777" w:rsidR="001B3A35" w:rsidRDefault="001B3A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FE9D5" w14:textId="77777777" w:rsidR="001B3A35" w:rsidRDefault="001B3A35">
      <w:r>
        <w:separator/>
      </w:r>
    </w:p>
  </w:footnote>
  <w:footnote w:type="continuationSeparator" w:id="0">
    <w:p w14:paraId="2831A557" w14:textId="77777777" w:rsidR="001B3A35" w:rsidRDefault="001B3A35">
      <w:r>
        <w:continuationSeparator/>
      </w:r>
    </w:p>
  </w:footnote>
  <w:footnote w:type="continuationNotice" w:id="1">
    <w:p w14:paraId="1690C9D0" w14:textId="77777777" w:rsidR="001B3A35" w:rsidRDefault="001B3A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3A3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76380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5493C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6A0D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2A80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26931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4705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2E25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50E2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33A6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6A64"/>
    <w:rsid w:val="00C17E8D"/>
    <w:rsid w:val="00C23FC3"/>
    <w:rsid w:val="00C306E6"/>
    <w:rsid w:val="00C3140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971CD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4F5F"/>
    <w:rsid w:val="00E86C75"/>
    <w:rsid w:val="00E900C8"/>
    <w:rsid w:val="00E9137C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005F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9C5B73A-B693-45A7-8A8C-963A27B97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  <ds:schemaRef ds:uri="http://schemas.microsoft.com/office/2006/documentManagement/types"/>
    <ds:schemaRef ds:uri="d8762117-8292-4133-b1c7-eab5c6487cfd"/>
    <ds:schemaRef ds:uri="http://purl.org/dc/dcmitype/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1900-01-01T17:00:00Z</cp:lastPrinted>
  <dcterms:created xsi:type="dcterms:W3CDTF">2022-10-31T18:30:00Z</dcterms:created>
  <dcterms:modified xsi:type="dcterms:W3CDTF">2023-05-11T17:39:00Z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77d0d890-7c12-4532-8db8-031474f2f9c4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